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97B4" w14:textId="77777777" w:rsidR="00DF2733" w:rsidRDefault="00DF2733" w:rsidP="000E319E">
      <w:pPr>
        <w:pStyle w:val="2"/>
        <w:jc w:val="center"/>
        <w:rPr>
          <w:b/>
          <w:bCs/>
          <w:color w:val="0070C0"/>
          <w:sz w:val="40"/>
          <w:szCs w:val="40"/>
        </w:rPr>
      </w:pPr>
    </w:p>
    <w:p w14:paraId="0770E025" w14:textId="7A677E72" w:rsidR="00DF2733" w:rsidRDefault="00DF2733" w:rsidP="000E319E">
      <w:pPr>
        <w:pStyle w:val="2"/>
        <w:jc w:val="center"/>
        <w:rPr>
          <w:b/>
          <w:bCs/>
          <w:color w:val="0070C0"/>
          <w:sz w:val="40"/>
          <w:szCs w:val="40"/>
        </w:rPr>
      </w:pPr>
      <w:r>
        <w:rPr>
          <w:b/>
          <w:bCs/>
          <w:noProof/>
          <w:color w:val="0070C0"/>
          <w:sz w:val="40"/>
          <w:szCs w:val="40"/>
        </w:rPr>
        <w:drawing>
          <wp:inline distT="0" distB="0" distL="0" distR="0" wp14:anchorId="6F6ADAB7" wp14:editId="057A1471">
            <wp:extent cx="4886325" cy="1533525"/>
            <wp:effectExtent l="0" t="0" r="9525" b="9525"/>
            <wp:docPr id="506289843" name="Εικόνα 3" descr="Εικόνα που περιέχει ουράνιο τόξο, καρτούν, clipart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89843" name="Εικόνα 3" descr="Εικόνα που περιέχει ουράνιο τόξο, καρτούν, clipart&#10;&#10;Περιγραφή που δημιουργήθηκε αυτόματα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43921" w14:textId="77777777" w:rsidR="00DF2733" w:rsidRDefault="00DF2733" w:rsidP="000E319E">
      <w:pPr>
        <w:pStyle w:val="2"/>
        <w:jc w:val="center"/>
        <w:rPr>
          <w:b/>
          <w:bCs/>
          <w:color w:val="0070C0"/>
          <w:sz w:val="40"/>
          <w:szCs w:val="40"/>
        </w:rPr>
      </w:pPr>
    </w:p>
    <w:p w14:paraId="3D1387E5" w14:textId="10539913" w:rsidR="00BD3D7A" w:rsidRPr="000E319E" w:rsidRDefault="000E319E" w:rsidP="000E319E">
      <w:pPr>
        <w:pStyle w:val="2"/>
        <w:jc w:val="center"/>
        <w:rPr>
          <w:b/>
          <w:bCs/>
          <w:color w:val="0070C0"/>
          <w:sz w:val="40"/>
          <w:szCs w:val="40"/>
        </w:rPr>
      </w:pPr>
      <w:r w:rsidRPr="000E319E">
        <w:rPr>
          <w:b/>
          <w:bCs/>
          <w:color w:val="0070C0"/>
          <w:sz w:val="40"/>
          <w:szCs w:val="40"/>
        </w:rPr>
        <w:t>«ΑΝΟΙΓΩ ΤΑ ΜΑΤΙΑ ΚΑΙ ΒΛΕΠΩ ΑΛΛΙΩΣ»</w:t>
      </w:r>
    </w:p>
    <w:p w14:paraId="3E21AA56" w14:textId="42AB6695" w:rsidR="00713971" w:rsidRPr="000E319E" w:rsidRDefault="00B51A3D" w:rsidP="00C76723">
      <w:pPr>
        <w:pStyle w:val="a3"/>
        <w:rPr>
          <w:rStyle w:val="a5"/>
          <w:color w:val="0070C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EDE4C0D" wp14:editId="284E9E1D">
            <wp:simplePos x="0" y="0"/>
            <wp:positionH relativeFrom="column">
              <wp:posOffset>-931545</wp:posOffset>
            </wp:positionH>
            <wp:positionV relativeFrom="paragraph">
              <wp:posOffset>1085850</wp:posOffset>
            </wp:positionV>
            <wp:extent cx="7153275" cy="5867400"/>
            <wp:effectExtent l="0" t="0" r="9525" b="0"/>
            <wp:wrapNone/>
            <wp:docPr id="1367331731" name="Εικόνα 4" descr="Εικόνα που περιέχει παιδική τέχνη, πολυχρωμία, τέχνη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331731" name="Εικόνα 4" descr="Εικόνα που περιέχει παιδική τέχνη, πολυχρωμία, τέχνη&#10;&#10;Περιγραφή που δημιουργήθηκε αυτόματα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723" w:rsidRPr="000E319E">
        <w:rPr>
          <w:rStyle w:val="a5"/>
          <w:color w:val="0070C0"/>
          <w:sz w:val="32"/>
          <w:szCs w:val="32"/>
        </w:rPr>
        <w:t>ΠΡΟΓΡΑΜΜΑ    ΓΙΟΡΤΗΣ</w:t>
      </w:r>
    </w:p>
    <w:p w14:paraId="7B0F774A" w14:textId="3624F3D8" w:rsidR="00C76723" w:rsidRDefault="00C76723" w:rsidP="00C76723"/>
    <w:p w14:paraId="5B2CB58B" w14:textId="1AAB0675" w:rsidR="00C76723" w:rsidRDefault="00C76723" w:rsidP="009871E7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ΘΕΑΤΡΙΚΟ Ε3 ΤΑΞΗΣ ΤΟΥ 56ου ΔΗΜ.ΣΧΟΛΕΙΟΥ ΠΑΤΡΩΝ</w:t>
      </w:r>
      <w:r w:rsidR="00DF2733" w:rsidRPr="009871E7">
        <w:rPr>
          <w:b/>
          <w:bCs/>
          <w:sz w:val="32"/>
          <w:szCs w:val="32"/>
        </w:rPr>
        <w:tab/>
      </w:r>
    </w:p>
    <w:p w14:paraId="21CE95DA" w14:textId="7CBBE09B" w:rsidR="009871E7" w:rsidRPr="009871E7" w:rsidRDefault="006A5277" w:rsidP="009871E7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«Φτου ξελευτερία»</w:t>
      </w:r>
    </w:p>
    <w:p w14:paraId="2FC3BD17" w14:textId="341C73D8" w:rsidR="00C76723" w:rsidRPr="009871E7" w:rsidRDefault="00C76723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ΘΕΑΤΡΙΚΟ Ε2 ΤΑΞΗΣ ΤΟΥ 25ου ΔΗΜ. ΣΧΟΛΕΙΟΥ ΠΑΤΡΩΝ</w:t>
      </w:r>
    </w:p>
    <w:p w14:paraId="6A9EEE6E" w14:textId="731A77D2" w:rsidR="00C76723" w:rsidRPr="009871E7" w:rsidRDefault="006A5277" w:rsidP="000E319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 Ένας από εμάς»</w:t>
      </w:r>
    </w:p>
    <w:p w14:paraId="4B85B608" w14:textId="39A92BF5" w:rsidR="00C76723" w:rsidRPr="009871E7" w:rsidRDefault="00C76723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ΑΚΟΥΓΟΝΤΑΙ ΤΑ ΤΡΑΓΟΥΔΙΑ ΑΠΟ ΤΗΧΟΡΩΔΙΑ ΤΗΣ Δ΄ΤΑΞΗΣ ΤΟΥ 62ου ΔΗΜ. ΣΧΟΛΕΙΟΥ ΠΑΤΡΩΝ:</w:t>
      </w:r>
    </w:p>
    <w:p w14:paraId="791EB87C" w14:textId="77D248EB" w:rsidR="00C76723" w:rsidRPr="009871E7" w:rsidRDefault="00C76723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Α. Ο ΠΑΛΙΑΤΣΟΣ</w:t>
      </w:r>
    </w:p>
    <w:p w14:paraId="43153A77" w14:textId="264C7C9B" w:rsidR="00C76723" w:rsidRPr="009871E7" w:rsidRDefault="00C76723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Β. Ο ΠΡΟΣΦΥΓΑΣ</w:t>
      </w:r>
    </w:p>
    <w:p w14:paraId="5BAF5E74" w14:textId="21DD472A" w:rsidR="00C76723" w:rsidRPr="009871E7" w:rsidRDefault="00C76723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Γ. ΤΟ ΧΑΜΟΓΕΛΟ ΠΟΥ ΣΤΕΛΝΕΙΣ</w:t>
      </w:r>
      <w:r w:rsidR="00237AF6">
        <w:rPr>
          <w:b/>
          <w:bCs/>
          <w:sz w:val="32"/>
          <w:szCs w:val="32"/>
        </w:rPr>
        <w:t xml:space="preserve"> </w:t>
      </w:r>
      <w:r w:rsidRPr="009871E7">
        <w:rPr>
          <w:b/>
          <w:bCs/>
          <w:sz w:val="32"/>
          <w:szCs w:val="32"/>
        </w:rPr>
        <w:t>ΞΑΝΑΓΥΡΙΖΕΙ Σ’ΕΣΕΝΑ</w:t>
      </w:r>
    </w:p>
    <w:p w14:paraId="0C2C97FF" w14:textId="79C90601" w:rsidR="00237AF6" w:rsidRDefault="00237AF6" w:rsidP="000E319E">
      <w:pPr>
        <w:rPr>
          <w:b/>
          <w:bCs/>
          <w:sz w:val="32"/>
          <w:szCs w:val="32"/>
        </w:rPr>
      </w:pPr>
    </w:p>
    <w:p w14:paraId="4819F72E" w14:textId="7857FECF" w:rsidR="00C76723" w:rsidRPr="009871E7" w:rsidRDefault="00C76723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 xml:space="preserve">ΧΟΡΩΔΙΑ Ε1 &amp;Ε2 ΤΟΥ 56ου ΔΗΜ. ΣΧΟΛΕΙΟΥ ΠΑΤΡΩΝ </w:t>
      </w:r>
      <w:r w:rsidR="00BD3D7A" w:rsidRPr="009871E7">
        <w:rPr>
          <w:b/>
          <w:bCs/>
          <w:sz w:val="32"/>
          <w:szCs w:val="32"/>
        </w:rPr>
        <w:t>ΜΕ ΤΑ ΤΡΑΓΟΥΔΙΑ:</w:t>
      </w:r>
    </w:p>
    <w:p w14:paraId="3A6058CF" w14:textId="02600ED3" w:rsidR="00BD3D7A" w:rsidRPr="009871E7" w:rsidRDefault="00BD3D7A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Α. ΧΕΡΙΑ ΣΑΝ ΑΥΤΑ</w:t>
      </w:r>
    </w:p>
    <w:p w14:paraId="0EA67471" w14:textId="1890CE45" w:rsidR="00BD3D7A" w:rsidRPr="009871E7" w:rsidRDefault="00BD3D7A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Β. ΟΠΟΥ ΥΠΑΡΧΕΙ ΑΓΑΠΗ</w:t>
      </w:r>
    </w:p>
    <w:p w14:paraId="0CA3B6D8" w14:textId="60EBC8A9" w:rsidR="00BD3D7A" w:rsidRPr="009871E7" w:rsidRDefault="00BD3D7A" w:rsidP="000E319E">
      <w:pPr>
        <w:rPr>
          <w:b/>
          <w:bCs/>
          <w:sz w:val="32"/>
          <w:szCs w:val="32"/>
        </w:rPr>
      </w:pPr>
      <w:r w:rsidRPr="009871E7">
        <w:rPr>
          <w:b/>
          <w:bCs/>
          <w:sz w:val="32"/>
          <w:szCs w:val="32"/>
        </w:rPr>
        <w:t>Γ. ΝΑ ΑΓΑΠΑΣ</w:t>
      </w:r>
    </w:p>
    <w:sectPr w:rsidR="00BD3D7A" w:rsidRPr="009871E7" w:rsidSect="006A5277">
      <w:pgSz w:w="11906" w:h="16838"/>
      <w:pgMar w:top="964" w:right="1797" w:bottom="96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EA30E" w14:textId="77777777" w:rsidR="00FA0B8B" w:rsidRDefault="00FA0B8B" w:rsidP="00DF2733">
      <w:pPr>
        <w:spacing w:after="0" w:line="240" w:lineRule="auto"/>
      </w:pPr>
      <w:r>
        <w:separator/>
      </w:r>
    </w:p>
  </w:endnote>
  <w:endnote w:type="continuationSeparator" w:id="0">
    <w:p w14:paraId="2DEFB100" w14:textId="77777777" w:rsidR="00FA0B8B" w:rsidRDefault="00FA0B8B" w:rsidP="00DF2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34A0A" w14:textId="77777777" w:rsidR="00FA0B8B" w:rsidRDefault="00FA0B8B" w:rsidP="00DF2733">
      <w:pPr>
        <w:spacing w:after="0" w:line="240" w:lineRule="auto"/>
      </w:pPr>
      <w:r>
        <w:separator/>
      </w:r>
    </w:p>
  </w:footnote>
  <w:footnote w:type="continuationSeparator" w:id="0">
    <w:p w14:paraId="47650683" w14:textId="77777777" w:rsidR="00FA0B8B" w:rsidRDefault="00FA0B8B" w:rsidP="00DF27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33D38"/>
    <w:multiLevelType w:val="hybridMultilevel"/>
    <w:tmpl w:val="D53628C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BD1EDB"/>
    <w:multiLevelType w:val="hybridMultilevel"/>
    <w:tmpl w:val="A206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2986">
    <w:abstractNumId w:val="0"/>
  </w:num>
  <w:num w:numId="2" w16cid:durableId="51141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723"/>
    <w:rsid w:val="000E319E"/>
    <w:rsid w:val="00237AF6"/>
    <w:rsid w:val="006A5277"/>
    <w:rsid w:val="00713971"/>
    <w:rsid w:val="0075720C"/>
    <w:rsid w:val="009871E7"/>
    <w:rsid w:val="009E7ADC"/>
    <w:rsid w:val="00B51A3D"/>
    <w:rsid w:val="00BD3D7A"/>
    <w:rsid w:val="00C76723"/>
    <w:rsid w:val="00DF2733"/>
    <w:rsid w:val="00FA0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A2313F"/>
  <w15:chartTrackingRefBased/>
  <w15:docId w15:val="{87EBB1D8-E9DE-47EF-ADA2-272DC28A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0E31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Char"/>
    <w:uiPriority w:val="30"/>
    <w:qFormat/>
    <w:rsid w:val="00C7672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">
    <w:name w:val="Έντονο απόσπ. Char"/>
    <w:basedOn w:val="a0"/>
    <w:link w:val="a3"/>
    <w:uiPriority w:val="30"/>
    <w:rsid w:val="00C76723"/>
    <w:rPr>
      <w:i/>
      <w:iCs/>
      <w:color w:val="4472C4" w:themeColor="accent1"/>
    </w:rPr>
  </w:style>
  <w:style w:type="paragraph" w:styleId="a4">
    <w:name w:val="List Paragraph"/>
    <w:basedOn w:val="a"/>
    <w:uiPriority w:val="34"/>
    <w:qFormat/>
    <w:rsid w:val="00C76723"/>
    <w:pPr>
      <w:ind w:left="720"/>
      <w:contextualSpacing/>
    </w:pPr>
  </w:style>
  <w:style w:type="character" w:customStyle="1" w:styleId="2Char">
    <w:name w:val="Επικεφαλίδα 2 Char"/>
    <w:basedOn w:val="a0"/>
    <w:link w:val="2"/>
    <w:uiPriority w:val="9"/>
    <w:rsid w:val="000E31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5">
    <w:name w:val="Book Title"/>
    <w:basedOn w:val="a0"/>
    <w:uiPriority w:val="33"/>
    <w:qFormat/>
    <w:rsid w:val="000E319E"/>
    <w:rPr>
      <w:b/>
      <w:bCs/>
      <w:i/>
      <w:iCs/>
      <w:spacing w:val="5"/>
    </w:rPr>
  </w:style>
  <w:style w:type="paragraph" w:styleId="a6">
    <w:name w:val="header"/>
    <w:basedOn w:val="a"/>
    <w:link w:val="Char0"/>
    <w:uiPriority w:val="99"/>
    <w:unhideWhenUsed/>
    <w:rsid w:val="00DF27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DF2733"/>
  </w:style>
  <w:style w:type="paragraph" w:styleId="a7">
    <w:name w:val="footer"/>
    <w:basedOn w:val="a"/>
    <w:link w:val="Char1"/>
    <w:uiPriority w:val="99"/>
    <w:unhideWhenUsed/>
    <w:rsid w:val="00DF27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F2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3167A-535B-4081-A640-CB0DFBC46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Politis Stathis</dc:creator>
  <cp:keywords/>
  <dc:description/>
  <cp:lastModifiedBy>Politis Stathis</cp:lastModifiedBy>
  <cp:revision>6</cp:revision>
  <dcterms:created xsi:type="dcterms:W3CDTF">2023-05-29T13:33:00Z</dcterms:created>
  <dcterms:modified xsi:type="dcterms:W3CDTF">2023-05-30T12:16:00Z</dcterms:modified>
</cp:coreProperties>
</file>